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5155" w14:textId="6A27DF8C" w:rsidR="000765E3" w:rsidRPr="000765E3" w:rsidRDefault="000765E3" w:rsidP="000765E3">
      <w:pPr>
        <w:pStyle w:val="Nadpis1"/>
        <w:spacing w:before="0" w:after="75"/>
        <w:rPr>
          <w:rFonts w:ascii="Arial" w:hAnsi="Arial" w:cs="Arial"/>
          <w:sz w:val="36"/>
          <w:szCs w:val="36"/>
        </w:rPr>
      </w:pPr>
      <w:r w:rsidRPr="000765E3">
        <w:rPr>
          <w:rFonts w:ascii="Arial" w:hAnsi="Arial" w:cs="Arial"/>
          <w:b/>
          <w:bCs/>
          <w:color w:val="800080"/>
          <w:sz w:val="36"/>
          <w:szCs w:val="36"/>
        </w:rPr>
        <w:t xml:space="preserve">Zkoušky Cambridge </w:t>
      </w:r>
      <w:proofErr w:type="spellStart"/>
      <w:r w:rsidRPr="000765E3">
        <w:rPr>
          <w:rFonts w:ascii="Arial" w:hAnsi="Arial" w:cs="Arial"/>
          <w:b/>
          <w:bCs/>
          <w:color w:val="800080"/>
          <w:sz w:val="36"/>
          <w:szCs w:val="36"/>
        </w:rPr>
        <w:t>English</w:t>
      </w:r>
      <w:proofErr w:type="spellEnd"/>
      <w:r w:rsidRPr="000765E3">
        <w:rPr>
          <w:rFonts w:ascii="Arial" w:hAnsi="Arial" w:cs="Arial"/>
          <w:b/>
          <w:bCs/>
          <w:color w:val="800080"/>
          <w:sz w:val="36"/>
          <w:szCs w:val="36"/>
        </w:rPr>
        <w:t xml:space="preserve"> </w:t>
      </w:r>
    </w:p>
    <w:p w14:paraId="57EFFC13" w14:textId="77777777" w:rsidR="000765E3" w:rsidRPr="000765E3" w:rsidRDefault="000765E3" w:rsidP="000765E3">
      <w:pPr>
        <w:pStyle w:val="Nadpis1"/>
        <w:spacing w:before="0" w:after="75"/>
        <w:rPr>
          <w:rFonts w:ascii="Arial" w:hAnsi="Arial" w:cs="Arial"/>
          <w:b/>
          <w:bCs/>
          <w:sz w:val="36"/>
          <w:szCs w:val="36"/>
        </w:rPr>
      </w:pPr>
      <w:r w:rsidRPr="000765E3">
        <w:rPr>
          <w:rFonts w:ascii="Arial" w:hAnsi="Arial" w:cs="Arial"/>
          <w:b/>
          <w:bCs/>
          <w:color w:val="800080"/>
          <w:sz w:val="36"/>
          <w:szCs w:val="36"/>
        </w:rPr>
        <w:t xml:space="preserve">Mezinárodní zkoušky Cambridge </w:t>
      </w:r>
      <w:proofErr w:type="spellStart"/>
      <w:r w:rsidRPr="000765E3">
        <w:rPr>
          <w:rFonts w:ascii="Arial" w:hAnsi="Arial" w:cs="Arial"/>
          <w:b/>
          <w:bCs/>
          <w:color w:val="800080"/>
          <w:sz w:val="36"/>
          <w:szCs w:val="36"/>
        </w:rPr>
        <w:t>English</w:t>
      </w:r>
      <w:proofErr w:type="spellEnd"/>
    </w:p>
    <w:p w14:paraId="2CA648B5" w14:textId="48987810" w:rsidR="000765E3" w:rsidRPr="000765E3" w:rsidRDefault="000765E3" w:rsidP="000765E3">
      <w:pPr>
        <w:pStyle w:val="Normlnweb"/>
        <w:spacing w:before="0" w:beforeAutospacing="0" w:after="225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 xml:space="preserve">PTK SOŠ organizuje ve spolupráci s jazykovou školou Evropské vzdělávací centrum mezinárodní zkoušky Cambridge </w:t>
      </w:r>
      <w:proofErr w:type="spellStart"/>
      <w:r w:rsidRPr="000765E3">
        <w:rPr>
          <w:rFonts w:ascii="Arial" w:hAnsi="Arial" w:cs="Arial"/>
        </w:rPr>
        <w:t>English</w:t>
      </w:r>
      <w:proofErr w:type="spellEnd"/>
      <w:r w:rsidRPr="000765E3">
        <w:rPr>
          <w:rFonts w:ascii="Arial" w:hAnsi="Arial" w:cs="Arial"/>
        </w:rPr>
        <w:t xml:space="preserve">, a to v níže uvedených úrovních. Naše škola se stala přípravným centrem Cambridge </w:t>
      </w:r>
      <w:proofErr w:type="spellStart"/>
      <w:r w:rsidRPr="000765E3">
        <w:rPr>
          <w:rFonts w:ascii="Arial" w:hAnsi="Arial" w:cs="Arial"/>
        </w:rPr>
        <w:t>Assessment</w:t>
      </w:r>
      <w:proofErr w:type="spellEnd"/>
      <w:r w:rsidRPr="000765E3">
        <w:rPr>
          <w:rFonts w:ascii="Arial" w:hAnsi="Arial" w:cs="Arial"/>
        </w:rPr>
        <w:t xml:space="preserve"> </w:t>
      </w:r>
      <w:proofErr w:type="spellStart"/>
      <w:r w:rsidRPr="000765E3">
        <w:rPr>
          <w:rFonts w:ascii="Arial" w:hAnsi="Arial" w:cs="Arial"/>
        </w:rPr>
        <w:t>English</w:t>
      </w:r>
      <w:proofErr w:type="spellEnd"/>
      <w:r w:rsidRPr="000765E3">
        <w:rPr>
          <w:rFonts w:ascii="Arial" w:hAnsi="Arial" w:cs="Arial"/>
        </w:rPr>
        <w:t xml:space="preserve"> a díky tomu má pro všechny účastníky zkoušek slevu. Absolvování přípravného kurzu není podmínkou absolvování zkoušek. Zkoušky proběhnou přímo u nás v budově školy - pro uspořádání zkoušky přímo v naší škole je zapotřebí alespoň 10 přihlášených účastníků (viz termínová listina). Další informace (přihlášky, přesné termíny zkoušek, platby zkoušek) podá koordinátorka zkoušek Mgr. </w:t>
      </w:r>
      <w:r w:rsidR="000D733D">
        <w:rPr>
          <w:rFonts w:ascii="Arial" w:hAnsi="Arial" w:cs="Arial"/>
        </w:rPr>
        <w:t xml:space="preserve">Miroslava </w:t>
      </w:r>
      <w:proofErr w:type="spellStart"/>
      <w:r w:rsidR="000D733D">
        <w:rPr>
          <w:rFonts w:ascii="Arial" w:hAnsi="Arial" w:cs="Arial"/>
        </w:rPr>
        <w:t>Figarová</w:t>
      </w:r>
      <w:proofErr w:type="spellEnd"/>
      <w:r w:rsidRPr="000765E3">
        <w:rPr>
          <w:rFonts w:ascii="Arial" w:hAnsi="Arial" w:cs="Arial"/>
        </w:rPr>
        <w:t xml:space="preserve"> (</w:t>
      </w:r>
      <w:r w:rsidR="000D733D">
        <w:rPr>
          <w:rFonts w:ascii="Arial" w:hAnsi="Arial" w:cs="Arial"/>
        </w:rPr>
        <w:t>m</w:t>
      </w:r>
      <w:r w:rsidRPr="000765E3">
        <w:rPr>
          <w:rFonts w:ascii="Arial" w:hAnsi="Arial" w:cs="Arial"/>
        </w:rPr>
        <w:t>.</w:t>
      </w:r>
      <w:r w:rsidR="000D733D">
        <w:rPr>
          <w:rFonts w:ascii="Arial" w:hAnsi="Arial" w:cs="Arial"/>
        </w:rPr>
        <w:t>figarova</w:t>
      </w:r>
      <w:r w:rsidRPr="000765E3">
        <w:rPr>
          <w:rFonts w:ascii="Arial" w:hAnsi="Arial" w:cs="Arial"/>
        </w:rPr>
        <w:t>@ptksos.cz) </w:t>
      </w:r>
    </w:p>
    <w:p w14:paraId="02401F80" w14:textId="77777777" w:rsidR="000765E3" w:rsidRDefault="000765E3" w:rsidP="000765E3">
      <w:pPr>
        <w:pStyle w:val="Nadpis3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color w:val="800080"/>
          <w:sz w:val="26"/>
          <w:szCs w:val="26"/>
        </w:rPr>
        <w:t>Zkouška KET</w:t>
      </w:r>
      <w:r>
        <w:rPr>
          <w:rFonts w:ascii="Arial" w:hAnsi="Arial" w:cs="Arial"/>
          <w:b w:val="0"/>
          <w:bCs w:val="0"/>
          <w:color w:val="800080"/>
          <w:sz w:val="26"/>
          <w:szCs w:val="26"/>
        </w:rPr>
        <w:t> (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Key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English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Test – první, nejlehčí stupeň cambridgeských zkoušek pro pokročilejší začátečníky – úroveň A2)</w:t>
      </w:r>
    </w:p>
    <w:p w14:paraId="71051982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Zájemce o tuto zkoušku by měl být schopen rozumět hlavním bodům jednoduchého textu, komunikovat v nejběžnějších situacích a rozumět krátkým poznámkám a jednoduchým příkazům. KET je zaměřen na jazyk potřebný v běžných životních situacích a pokrývá čtyři jazykové dovednosti – čtení, psaní, poslech, mluvení.</w:t>
      </w:r>
    </w:p>
    <w:p w14:paraId="6BB09047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6F9BF4E4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  <w:r w:rsidRPr="000765E3">
        <w:rPr>
          <w:rFonts w:ascii="Arial" w:hAnsi="Arial" w:cs="Arial"/>
        </w:rPr>
        <w:t>Průběh zkoušky popsán </w:t>
      </w:r>
      <w:hyperlink r:id="rId4" w:history="1">
        <w:r w:rsidRPr="000765E3">
          <w:rPr>
            <w:rStyle w:val="Hypertextovodkaz"/>
            <w:rFonts w:ascii="Arial" w:hAnsi="Arial" w:cs="Arial"/>
            <w:color w:val="auto"/>
          </w:rPr>
          <w:t>ZDE.</w:t>
        </w:r>
      </w:hyperlink>
      <w:r>
        <w:rPr>
          <w:rFonts w:ascii="Arial" w:hAnsi="Arial" w:cs="Arial"/>
          <w:color w:val="666666"/>
        </w:rPr>
        <w:t> </w:t>
      </w:r>
    </w:p>
    <w:p w14:paraId="4D0ECDD5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14:paraId="4BFB39B9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800080"/>
        </w:rPr>
        <w:t> </w:t>
      </w:r>
      <w:r>
        <w:rPr>
          <w:rFonts w:ascii="Arial" w:hAnsi="Arial" w:cs="Arial"/>
          <w:b/>
          <w:bCs/>
          <w:color w:val="800080"/>
          <w:sz w:val="26"/>
          <w:szCs w:val="26"/>
        </w:rPr>
        <w:t>Zkouška PET</w:t>
      </w:r>
      <w:r>
        <w:rPr>
          <w:rFonts w:ascii="Arial" w:hAnsi="Arial" w:cs="Arial"/>
          <w:color w:val="800080"/>
          <w:sz w:val="26"/>
          <w:szCs w:val="26"/>
        </w:rPr>
        <w:t> (</w:t>
      </w:r>
      <w:proofErr w:type="spellStart"/>
      <w:r>
        <w:rPr>
          <w:rFonts w:ascii="Arial" w:hAnsi="Arial" w:cs="Arial"/>
          <w:color w:val="800080"/>
          <w:sz w:val="26"/>
          <w:szCs w:val="26"/>
        </w:rPr>
        <w:t>Preliminary</w:t>
      </w:r>
      <w:proofErr w:type="spellEnd"/>
      <w:r>
        <w:rPr>
          <w:rFonts w:ascii="Arial" w:hAnsi="Arial" w:cs="Arial"/>
          <w:color w:val="8000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00080"/>
          <w:sz w:val="26"/>
          <w:szCs w:val="26"/>
        </w:rPr>
        <w:t>English</w:t>
      </w:r>
      <w:proofErr w:type="spellEnd"/>
      <w:r>
        <w:rPr>
          <w:rFonts w:ascii="Arial" w:hAnsi="Arial" w:cs="Arial"/>
          <w:color w:val="800080"/>
          <w:sz w:val="26"/>
          <w:szCs w:val="26"/>
        </w:rPr>
        <w:t xml:space="preserve"> Test – 2. stupeň cambridgeských zkoušek – úroveň B1, maturita)</w:t>
      </w:r>
    </w:p>
    <w:p w14:paraId="7FE243C6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Zkouška je určena pro ty, kteří zvládají běžnou komunikaci v práci, ve škole a jiných společenských situacích, číst jednoduché učebnice a články a psát jednoduché dopisy, či poznámky během jednání.</w:t>
      </w:r>
    </w:p>
    <w:p w14:paraId="264EED68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3CF6669A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Průběh zkoušky popsán</w:t>
      </w:r>
      <w:hyperlink r:id="rId5" w:history="1">
        <w:r w:rsidRPr="000765E3">
          <w:rPr>
            <w:rStyle w:val="Hypertextovodkaz"/>
            <w:rFonts w:ascii="Arial" w:hAnsi="Arial" w:cs="Arial"/>
            <w:color w:val="auto"/>
          </w:rPr>
          <w:t> ZDE.</w:t>
        </w:r>
      </w:hyperlink>
    </w:p>
    <w:p w14:paraId="53CB0826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14:paraId="2F046A5B" w14:textId="77777777" w:rsidR="000765E3" w:rsidRDefault="000765E3" w:rsidP="000765E3">
      <w:pPr>
        <w:pStyle w:val="Nadpis3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color w:val="800080"/>
          <w:sz w:val="26"/>
          <w:szCs w:val="26"/>
        </w:rPr>
        <w:t>Zkouška FCE</w:t>
      </w:r>
      <w:r>
        <w:rPr>
          <w:rFonts w:ascii="Arial" w:hAnsi="Arial" w:cs="Arial"/>
          <w:b w:val="0"/>
          <w:bCs w:val="0"/>
          <w:color w:val="800080"/>
          <w:sz w:val="26"/>
          <w:szCs w:val="26"/>
        </w:rPr>
        <w:t> (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First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Certificate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English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– nejrozšířenější ze všech cambridgeských jazykových zkoušek – úroveň B2)</w:t>
      </w:r>
    </w:p>
    <w:p w14:paraId="5770E2A6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Zájemce o tuto zkoušku by měl mít širokou slovní zásobu a měl by být schopen diskutovat a přizpůsobit komunikační styl dané situaci. Musí mít také povědomí o zdvořilostních konvencích ve vyjadřování. </w:t>
      </w:r>
    </w:p>
    <w:p w14:paraId="20B3DFFC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2FA48CAE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Průběh zkoušky popsán </w:t>
      </w:r>
      <w:hyperlink r:id="rId6" w:history="1">
        <w:r w:rsidRPr="000765E3">
          <w:rPr>
            <w:rStyle w:val="Hypertextovodkaz"/>
            <w:rFonts w:ascii="Arial" w:hAnsi="Arial" w:cs="Arial"/>
            <w:color w:val="auto"/>
          </w:rPr>
          <w:t>ZDE.</w:t>
        </w:r>
      </w:hyperlink>
    </w:p>
    <w:p w14:paraId="56B5C9A6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14:paraId="1705C85D" w14:textId="77777777" w:rsidR="000765E3" w:rsidRDefault="000765E3" w:rsidP="000765E3">
      <w:pPr>
        <w:pStyle w:val="Nadpis3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color w:val="800080"/>
          <w:sz w:val="26"/>
          <w:szCs w:val="26"/>
        </w:rPr>
        <w:t>Zkouška CAE</w:t>
      </w:r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 (Cambridge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English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Advanced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– úroveň C1)  </w:t>
      </w:r>
    </w:p>
    <w:p w14:paraId="53E45035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Úspěšné složení této zkoušky deklaruje velmi dobrou znalost angličtiny.  Zkoušku uznává většina britských univerzit jako doložení způsobilosti studovat obory vyučované v angličtině. Kandidáti musí prokázat schopnost výborného využití angličtiny ve většině situací, se kterými se v životě setkávají.</w:t>
      </w:r>
    </w:p>
    <w:p w14:paraId="78E5D279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 xml:space="preserve">Zkouška Cambridge </w:t>
      </w:r>
      <w:proofErr w:type="spellStart"/>
      <w:r w:rsidRPr="000765E3">
        <w:rPr>
          <w:rFonts w:ascii="Arial" w:hAnsi="Arial" w:cs="Arial"/>
        </w:rPr>
        <w:t>English</w:t>
      </w:r>
      <w:proofErr w:type="spellEnd"/>
      <w:r w:rsidRPr="000765E3">
        <w:rPr>
          <w:rFonts w:ascii="Arial" w:hAnsi="Arial" w:cs="Arial"/>
        </w:rPr>
        <w:t xml:space="preserve"> </w:t>
      </w:r>
      <w:proofErr w:type="spellStart"/>
      <w:r w:rsidRPr="000765E3">
        <w:rPr>
          <w:rFonts w:ascii="Arial" w:hAnsi="Arial" w:cs="Arial"/>
        </w:rPr>
        <w:t>Advanced</w:t>
      </w:r>
      <w:proofErr w:type="spellEnd"/>
      <w:r w:rsidRPr="000765E3">
        <w:rPr>
          <w:rFonts w:ascii="Arial" w:hAnsi="Arial" w:cs="Arial"/>
        </w:rPr>
        <w:t xml:space="preserve"> ověřuje znalost angličtiny na úrovni </w:t>
      </w:r>
      <w:r w:rsidRPr="000765E3">
        <w:rPr>
          <w:rFonts w:ascii="Arial" w:hAnsi="Arial" w:cs="Arial"/>
          <w:b/>
          <w:bCs/>
        </w:rPr>
        <w:t>C1 </w:t>
      </w:r>
      <w:r w:rsidRPr="000765E3">
        <w:rPr>
          <w:rFonts w:ascii="Arial" w:hAnsi="Arial" w:cs="Arial"/>
        </w:rPr>
        <w:t xml:space="preserve">podle Společného evropského referenčního rámce pro jazyky (CEFR). </w:t>
      </w:r>
    </w:p>
    <w:p w14:paraId="49C9A748" w14:textId="77777777" w:rsidR="000D733D" w:rsidRDefault="000D733D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23C86844" w14:textId="1C42CD46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Průběh zkoušky popsán </w:t>
      </w:r>
      <w:hyperlink r:id="rId7" w:history="1">
        <w:r w:rsidRPr="000765E3">
          <w:rPr>
            <w:rStyle w:val="Hypertextovodkaz"/>
            <w:rFonts w:ascii="Arial" w:hAnsi="Arial" w:cs="Arial"/>
            <w:color w:val="auto"/>
          </w:rPr>
          <w:t>ZDE</w:t>
        </w:r>
      </w:hyperlink>
      <w:r w:rsidRPr="000765E3">
        <w:rPr>
          <w:rFonts w:ascii="Arial" w:hAnsi="Arial" w:cs="Arial"/>
        </w:rPr>
        <w:t>.  </w:t>
      </w:r>
    </w:p>
    <w:p w14:paraId="5A54B95D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7F581B9E" w14:textId="77777777" w:rsid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666666"/>
        </w:rPr>
      </w:pPr>
    </w:p>
    <w:p w14:paraId="72287FBF" w14:textId="77777777" w:rsidR="000765E3" w:rsidRDefault="000765E3" w:rsidP="000765E3">
      <w:pPr>
        <w:pStyle w:val="Nadpis3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6"/>
          <w:szCs w:val="26"/>
        </w:rPr>
      </w:pPr>
      <w:r>
        <w:rPr>
          <w:rFonts w:ascii="Arial" w:hAnsi="Arial" w:cs="Arial"/>
          <w:color w:val="800080"/>
          <w:sz w:val="26"/>
          <w:szCs w:val="26"/>
        </w:rPr>
        <w:lastRenderedPageBreak/>
        <w:t>Zkouška CPE</w:t>
      </w:r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 (Cambridge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Certificate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of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Proficiency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in </w:t>
      </w:r>
      <w:proofErr w:type="spellStart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>English</w:t>
      </w:r>
      <w:proofErr w:type="spellEnd"/>
      <w:r>
        <w:rPr>
          <w:rFonts w:ascii="Arial" w:hAnsi="Arial" w:cs="Arial"/>
          <w:b w:val="0"/>
          <w:bCs w:val="0"/>
          <w:color w:val="800080"/>
          <w:sz w:val="26"/>
          <w:szCs w:val="26"/>
        </w:rPr>
        <w:t xml:space="preserve"> – úroveň C2)</w:t>
      </w:r>
    </w:p>
    <w:p w14:paraId="16B9AC43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 xml:space="preserve">Tato kvalifikace prokazuje, že jste schopni angličtinu plynule používat ve složitých výzkumných, akademických a profesních situacích. Jedná se o nejvyšší úroveň v rámci cambridgeských jazykových zkoušek. Přípravou na zkoušku C2 </w:t>
      </w:r>
      <w:proofErr w:type="spellStart"/>
      <w:r w:rsidRPr="000765E3">
        <w:rPr>
          <w:rFonts w:ascii="Arial" w:hAnsi="Arial" w:cs="Arial"/>
        </w:rPr>
        <w:t>Proficiency</w:t>
      </w:r>
      <w:proofErr w:type="spellEnd"/>
      <w:r w:rsidRPr="000765E3">
        <w:rPr>
          <w:rFonts w:ascii="Arial" w:hAnsi="Arial" w:cs="Arial"/>
        </w:rPr>
        <w:t xml:space="preserve"> dosáhnete úrovně, kdy zaměstnavatelům předvedete, že jste schopni angličtinu používat v rámci vyššího managementu. Dále je vhodná pro ty, kdo chtějí studovat postgraduální studium na univerzitě v anglicky mluvící zemi.</w:t>
      </w:r>
    </w:p>
    <w:p w14:paraId="6C125324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160C6CE3" w14:textId="77777777" w:rsidR="000765E3" w:rsidRPr="000765E3" w:rsidRDefault="000765E3" w:rsidP="000765E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14:paraId="75BA0E03" w14:textId="77777777" w:rsidR="000765E3" w:rsidRPr="000765E3" w:rsidRDefault="000765E3" w:rsidP="000765E3">
      <w:pPr>
        <w:pStyle w:val="Normlnweb"/>
        <w:spacing w:before="0" w:beforeAutospacing="0" w:after="225" w:afterAutospacing="0"/>
        <w:jc w:val="both"/>
        <w:rPr>
          <w:rFonts w:ascii="Arial" w:hAnsi="Arial" w:cs="Arial"/>
        </w:rPr>
      </w:pPr>
      <w:r w:rsidRPr="000765E3">
        <w:rPr>
          <w:rFonts w:ascii="Arial" w:hAnsi="Arial" w:cs="Arial"/>
        </w:rPr>
        <w:t>*Pozn.: Stejná cena platí také pro zaměstnance PTK SOŠ. </w:t>
      </w:r>
    </w:p>
    <w:p w14:paraId="7DB88937" w14:textId="77777777" w:rsidR="00C85DF0" w:rsidRDefault="00C85DF0"/>
    <w:sectPr w:rsidR="00C8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E3"/>
    <w:rsid w:val="000765E3"/>
    <w:rsid w:val="000D733D"/>
    <w:rsid w:val="00C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0DB0"/>
  <w15:chartTrackingRefBased/>
  <w15:docId w15:val="{55623B57-A58E-47FB-B858-BBA57E5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765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65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65E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76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0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511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4367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26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5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34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8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ryweb.gy.svitavy.cz/download/1558-ca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yweb.gy.svitavy.cz/download/1179-prubeh-zkousky-fce.doc" TargetMode="External"/><Relationship Id="rId5" Type="http://schemas.openxmlformats.org/officeDocument/2006/relationships/hyperlink" Target="http://staryweb.gy.svitavy.cz/download/1178-prubeh-zkousky-pet.doc" TargetMode="External"/><Relationship Id="rId4" Type="http://schemas.openxmlformats.org/officeDocument/2006/relationships/hyperlink" Target="http://staryweb.gy.svitavy.cz/download/1177-prubeh-zkousky-ket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Jan Kučera</cp:lastModifiedBy>
  <cp:revision>2</cp:revision>
  <dcterms:created xsi:type="dcterms:W3CDTF">2022-09-27T12:37:00Z</dcterms:created>
  <dcterms:modified xsi:type="dcterms:W3CDTF">2023-11-23T20:07:00Z</dcterms:modified>
</cp:coreProperties>
</file>